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4" w:rsidRPr="00922F14" w:rsidRDefault="00BE600F" w:rsidP="00E83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E0F8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81BD4" w:rsidRPr="00922F14">
        <w:rPr>
          <w:rFonts w:ascii="Arial" w:hAnsi="Arial" w:cs="Arial"/>
          <w:b/>
          <w:sz w:val="24"/>
          <w:szCs w:val="24"/>
        </w:rPr>
        <w:t xml:space="preserve">Благотворительный </w:t>
      </w:r>
      <w:proofErr w:type="gramStart"/>
      <w:r w:rsidR="00581BD4" w:rsidRPr="00922F14">
        <w:rPr>
          <w:rFonts w:ascii="Arial" w:hAnsi="Arial" w:cs="Arial"/>
          <w:b/>
          <w:sz w:val="24"/>
          <w:szCs w:val="24"/>
        </w:rPr>
        <w:t>фонд  «</w:t>
      </w:r>
      <w:proofErr w:type="gramEnd"/>
      <w:r w:rsidR="00581BD4" w:rsidRPr="00922F14">
        <w:rPr>
          <w:rFonts w:ascii="Arial" w:hAnsi="Arial" w:cs="Arial"/>
          <w:b/>
          <w:sz w:val="24"/>
          <w:szCs w:val="24"/>
        </w:rPr>
        <w:t>Подари Чудо»</w:t>
      </w:r>
    </w:p>
    <w:p w:rsidR="00E838B9" w:rsidRPr="00922F14" w:rsidRDefault="00922F14" w:rsidP="00E838B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22F1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B7DD80" wp14:editId="45B95CBB">
            <wp:simplePos x="0" y="0"/>
            <wp:positionH relativeFrom="column">
              <wp:posOffset>-746125</wp:posOffset>
            </wp:positionH>
            <wp:positionV relativeFrom="paragraph">
              <wp:posOffset>71755</wp:posOffset>
            </wp:positionV>
            <wp:extent cx="2795270" cy="852805"/>
            <wp:effectExtent l="0" t="0" r="5080" b="4445"/>
            <wp:wrapSquare wrapText="right"/>
            <wp:docPr id="1" name="Рисунок 1" descr="Подари Чудо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ари Чудо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B9" w:rsidRPr="00922F14">
        <w:rPr>
          <w:rFonts w:ascii="Arial" w:hAnsi="Arial" w:cs="Arial"/>
          <w:sz w:val="24"/>
          <w:szCs w:val="24"/>
        </w:rPr>
        <w:t>А</w:t>
      </w:r>
      <w:r w:rsidR="00581BD4" w:rsidRPr="00922F14">
        <w:rPr>
          <w:rFonts w:ascii="Arial" w:hAnsi="Arial" w:cs="Arial"/>
          <w:sz w:val="24"/>
          <w:szCs w:val="24"/>
        </w:rPr>
        <w:t xml:space="preserve">дрес: </w:t>
      </w:r>
      <w:r w:rsidR="00E838B9" w:rsidRPr="00922F14">
        <w:rPr>
          <w:rFonts w:ascii="Arial" w:hAnsi="Arial" w:cs="Arial"/>
          <w:sz w:val="24"/>
          <w:szCs w:val="24"/>
        </w:rPr>
        <w:t>123060, г. Москва, ул. Маршала Рыбалко, дом 2, корпус 6, этаж 9, пом.1, ком.16, офис 50</w:t>
      </w:r>
    </w:p>
    <w:p w:rsidR="00E838B9" w:rsidRPr="00922F14" w:rsidRDefault="00581BD4" w:rsidP="00E838B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22F14">
        <w:rPr>
          <w:rFonts w:ascii="Arial" w:hAnsi="Arial" w:cs="Arial"/>
          <w:sz w:val="24"/>
          <w:szCs w:val="24"/>
        </w:rPr>
        <w:t>ИНН:</w:t>
      </w:r>
      <w:r w:rsidR="00E838B9" w:rsidRPr="00922F14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7734437830</w:t>
      </w:r>
      <w:r w:rsidR="00E838B9" w:rsidRPr="00922F14">
        <w:rPr>
          <w:rFonts w:ascii="Arial" w:hAnsi="Arial" w:cs="Arial"/>
          <w:sz w:val="24"/>
          <w:szCs w:val="24"/>
        </w:rPr>
        <w:t xml:space="preserve"> </w:t>
      </w:r>
      <w:r w:rsidRPr="00922F14">
        <w:rPr>
          <w:rFonts w:ascii="Arial" w:hAnsi="Arial" w:cs="Arial"/>
          <w:sz w:val="24"/>
          <w:szCs w:val="24"/>
        </w:rPr>
        <w:t xml:space="preserve"> КПП:</w:t>
      </w:r>
      <w:r w:rsidR="00E838B9" w:rsidRPr="00922F14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773401001</w:t>
      </w:r>
    </w:p>
    <w:p w:rsidR="00E838B9" w:rsidRPr="00922F14" w:rsidRDefault="00E838B9" w:rsidP="00E83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 w:rsidRPr="00922F14">
        <w:rPr>
          <w:rFonts w:ascii="Arial" w:hAnsi="Arial" w:cs="Arial"/>
          <w:bCs/>
          <w:color w:val="1C1C1C"/>
        </w:rPr>
        <w:t>р/с</w:t>
      </w:r>
      <w:r w:rsidRPr="00922F14">
        <w:rPr>
          <w:rFonts w:ascii="Arial" w:hAnsi="Arial" w:cs="Arial"/>
          <w:color w:val="1C1C1C"/>
        </w:rPr>
        <w:t> 40703 81050 25000 02318</w:t>
      </w:r>
    </w:p>
    <w:p w:rsidR="00E838B9" w:rsidRPr="00922F14" w:rsidRDefault="00E838B9" w:rsidP="00E83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 w:rsidRPr="00922F14">
        <w:rPr>
          <w:rFonts w:ascii="Arial" w:hAnsi="Arial" w:cs="Arial"/>
          <w:color w:val="1C1C1C"/>
        </w:rPr>
        <w:t xml:space="preserve">ТОЧКА ПАО </w:t>
      </w:r>
      <w:r w:rsidR="00922F14" w:rsidRPr="00922F14">
        <w:rPr>
          <w:rFonts w:ascii="Arial" w:hAnsi="Arial" w:cs="Arial"/>
          <w:color w:val="1C1C1C"/>
        </w:rPr>
        <w:t>БАНКА «ФК ОТКРЫТИЕ»</w:t>
      </w:r>
    </w:p>
    <w:p w:rsidR="00E838B9" w:rsidRPr="00922F14" w:rsidRDefault="00E838B9" w:rsidP="00E83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 w:rsidRPr="00922F14">
        <w:rPr>
          <w:rFonts w:ascii="Arial" w:hAnsi="Arial" w:cs="Arial"/>
          <w:bCs/>
          <w:color w:val="1C1C1C"/>
        </w:rPr>
        <w:t>к/с</w:t>
      </w:r>
      <w:r w:rsidRPr="00922F14">
        <w:rPr>
          <w:rFonts w:ascii="Arial" w:hAnsi="Arial" w:cs="Arial"/>
          <w:color w:val="1C1C1C"/>
        </w:rPr>
        <w:t> 30101 81084 52500 00999</w:t>
      </w:r>
    </w:p>
    <w:p w:rsidR="00E838B9" w:rsidRPr="00922F14" w:rsidRDefault="00E838B9" w:rsidP="00E83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 w:rsidRPr="00922F14">
        <w:rPr>
          <w:rFonts w:ascii="Arial" w:hAnsi="Arial" w:cs="Arial"/>
          <w:color w:val="1C1C1C"/>
        </w:rPr>
        <w:t xml:space="preserve">                             </w:t>
      </w:r>
      <w:r w:rsidR="00922F14">
        <w:rPr>
          <w:rFonts w:ascii="Arial" w:hAnsi="Arial" w:cs="Arial"/>
          <w:color w:val="1C1C1C"/>
        </w:rPr>
        <w:t xml:space="preserve">                      </w:t>
      </w:r>
      <w:r w:rsidRPr="00922F14">
        <w:rPr>
          <w:rFonts w:ascii="Arial" w:hAnsi="Arial" w:cs="Arial"/>
          <w:color w:val="1C1C1C"/>
        </w:rPr>
        <w:t>БИК: 044525999</w:t>
      </w:r>
    </w:p>
    <w:p w:rsidR="00BE600F" w:rsidRPr="00922F14" w:rsidRDefault="00E838B9" w:rsidP="00E8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                            </w:t>
      </w:r>
      <w:r w:rsid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                     </w:t>
      </w:r>
      <w:r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тел</w:t>
      </w:r>
      <w:r w:rsidR="00581BD4"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:</w:t>
      </w:r>
      <w:r w:rsidR="005E0F8E"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+7 (499) 130 </w:t>
      </w:r>
      <w:proofErr w:type="gramStart"/>
      <w:r w:rsidR="005E0F8E"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11  60</w:t>
      </w:r>
      <w:proofErr w:type="gramEnd"/>
    </w:p>
    <w:p w:rsidR="00581BD4" w:rsidRPr="00922F14" w:rsidRDefault="00E838B9" w:rsidP="00E8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                            </w:t>
      </w:r>
      <w:r w:rsid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                     </w:t>
      </w:r>
      <w:r w:rsidR="00581BD4" w:rsidRPr="00922F14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email</w:t>
      </w:r>
      <w:r w:rsidR="00581BD4"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:</w:t>
      </w:r>
      <w:r w:rsidRPr="00922F14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info</w:t>
      </w:r>
      <w:r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@</w:t>
      </w:r>
      <w:proofErr w:type="spellStart"/>
      <w:r w:rsidRPr="00922F14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chudofond</w:t>
      </w:r>
      <w:proofErr w:type="spellEnd"/>
      <w:r w:rsidRPr="00922F1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proofErr w:type="spellStart"/>
      <w:r w:rsidRPr="00922F14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ru</w:t>
      </w:r>
      <w:proofErr w:type="spellEnd"/>
    </w:p>
    <w:p w:rsidR="00AE10DD" w:rsidRDefault="005E0F8E" w:rsidP="00AE10DD">
      <w:pPr>
        <w:ind w:left="-1276"/>
        <w:jc w:val="center"/>
        <w:rPr>
          <w:rFonts w:ascii="Times New Roman" w:hAnsi="Times New Roman"/>
          <w:b/>
          <w:i/>
          <w:sz w:val="28"/>
          <w:szCs w:val="28"/>
        </w:rPr>
      </w:pPr>
      <w:r w:rsidRPr="005E0F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_________________________________________________________________________</w:t>
      </w:r>
      <w:r w:rsidR="00922F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________________</w:t>
      </w:r>
      <w:r w:rsidRPr="005E0F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____</w:t>
      </w:r>
      <w:r w:rsidR="00BE600F" w:rsidRPr="005E0F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             </w:t>
      </w:r>
      <w:r w:rsidR="00E838B9" w:rsidRPr="005E0F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 </w:t>
      </w:r>
      <w:r w:rsidR="00581BD4" w:rsidRPr="005E0F8E">
        <w:rPr>
          <w:b/>
          <w:u w:val="single"/>
        </w:rPr>
        <w:br w:type="textWrapping" w:clear="all"/>
      </w:r>
    </w:p>
    <w:p w:rsidR="00AE10DD" w:rsidRDefault="00AE10DD" w:rsidP="00AE10DD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AE10DD">
        <w:rPr>
          <w:rFonts w:ascii="Times New Roman" w:hAnsi="Times New Roman"/>
          <w:b/>
          <w:sz w:val="28"/>
          <w:szCs w:val="28"/>
        </w:rPr>
        <w:t>Карточка Фонда</w:t>
      </w:r>
    </w:p>
    <w:p w:rsidR="00AE10DD" w:rsidRPr="00AE10DD" w:rsidRDefault="00AE10DD" w:rsidP="00AE10DD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2"/>
        <w:gridCol w:w="7415"/>
      </w:tblGrid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853373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AE10DD" w:rsidRDefault="00AE10DD" w:rsidP="00F0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DD">
              <w:rPr>
                <w:rFonts w:ascii="Times New Roman" w:hAnsi="Times New Roman" w:cs="Times New Roman"/>
                <w:b/>
                <w:sz w:val="24"/>
                <w:szCs w:val="24"/>
              </w:rPr>
              <w:t>Бла</w:t>
            </w:r>
            <w:r w:rsidRPr="00AE10DD">
              <w:rPr>
                <w:rFonts w:ascii="Times New Roman" w:hAnsi="Times New Roman" w:cs="Times New Roman"/>
                <w:b/>
                <w:sz w:val="24"/>
                <w:szCs w:val="24"/>
              </w:rPr>
              <w:t>готворительный фонд "Подари Чудо</w:t>
            </w:r>
            <w:r w:rsidRPr="00AE10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F0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DD">
              <w:rPr>
                <w:rFonts w:ascii="Times New Roman" w:hAnsi="Times New Roman" w:cs="Times New Roman"/>
                <w:b/>
                <w:sz w:val="24"/>
                <w:szCs w:val="24"/>
              </w:rPr>
              <w:t>БФ «Подари Чудо</w:t>
            </w:r>
            <w:r w:rsidRPr="00AE10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853373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AE10DD" w:rsidRDefault="00AE10DD" w:rsidP="00AE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7734437830</w:t>
            </w:r>
            <w:r w:rsidRPr="00AE10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E10D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773401001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853373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AE10DD" w:rsidRDefault="00AE10DD" w:rsidP="00AE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D">
              <w:rPr>
                <w:rFonts w:ascii="Times New Roman" w:hAnsi="Times New Roman" w:cs="Times New Roman"/>
                <w:sz w:val="24"/>
                <w:szCs w:val="24"/>
              </w:rPr>
              <w:t>1207700384594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853373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DD" w:rsidRPr="00AE10DD" w:rsidRDefault="00AE10DD" w:rsidP="00F06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D">
              <w:rPr>
                <w:rFonts w:ascii="Times New Roman" w:hAnsi="Times New Roman" w:cs="Times New Roman"/>
                <w:sz w:val="24"/>
                <w:szCs w:val="24"/>
              </w:rPr>
              <w:t>123060, г. Москва, ул. Маршала Рыбалко, дом 2, корпус 6, этаж 9, пом.1, ком.16, офис 50</w:t>
            </w:r>
          </w:p>
        </w:tc>
      </w:tr>
      <w:tr w:rsidR="00AE10DD" w:rsidRPr="00853373" w:rsidTr="00AE10DD">
        <w:trPr>
          <w:trHeight w:val="153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F0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AE10DD">
              <w:rPr>
                <w:bCs/>
                <w:color w:val="1C1C1C"/>
              </w:rPr>
              <w:t>р/с</w:t>
            </w:r>
            <w:r w:rsidRPr="00AE10DD">
              <w:rPr>
                <w:color w:val="1C1C1C"/>
              </w:rPr>
              <w:t> 40703 81050 25000 02318</w:t>
            </w:r>
          </w:p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AE10DD">
              <w:rPr>
                <w:color w:val="1C1C1C"/>
              </w:rPr>
              <w:t>ТОЧКА ПАО БАНКА «ФК ОТКРЫТИЕ»</w:t>
            </w:r>
          </w:p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AE10DD">
              <w:rPr>
                <w:bCs/>
                <w:color w:val="1C1C1C"/>
              </w:rPr>
              <w:t>к/с</w:t>
            </w:r>
            <w:r w:rsidRPr="00AE10DD">
              <w:rPr>
                <w:color w:val="1C1C1C"/>
              </w:rPr>
              <w:t> 30101 81084 52500 00999</w:t>
            </w:r>
          </w:p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AE10DD">
              <w:rPr>
                <w:color w:val="1C1C1C"/>
              </w:rPr>
              <w:t>БИК: 044525999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C1C1C"/>
              </w:rPr>
            </w:pPr>
            <w:proofErr w:type="spellStart"/>
            <w:r w:rsidRPr="00AE10DD">
              <w:rPr>
                <w:bCs/>
                <w:color w:val="1C1C1C"/>
              </w:rPr>
              <w:t>Гильманов</w:t>
            </w:r>
            <w:proofErr w:type="spellEnd"/>
            <w:r w:rsidRPr="00AE10DD">
              <w:rPr>
                <w:bCs/>
                <w:color w:val="1C1C1C"/>
              </w:rPr>
              <w:t xml:space="preserve"> Радик </w:t>
            </w:r>
            <w:proofErr w:type="spellStart"/>
            <w:r w:rsidRPr="00AE10DD">
              <w:rPr>
                <w:bCs/>
                <w:color w:val="1C1C1C"/>
              </w:rPr>
              <w:t>Ринатович</w:t>
            </w:r>
            <w:proofErr w:type="spellEnd"/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1C1C1C"/>
              </w:rPr>
            </w:pPr>
            <w:r w:rsidRPr="00AE10DD">
              <w:rPr>
                <w:color w:val="1C1C1C"/>
                <w:lang w:val="en-US"/>
              </w:rPr>
              <w:t>info</w:t>
            </w:r>
            <w:r w:rsidRPr="00AE10DD">
              <w:rPr>
                <w:color w:val="1C1C1C"/>
              </w:rPr>
              <w:t>@</w:t>
            </w:r>
            <w:proofErr w:type="spellStart"/>
            <w:r w:rsidRPr="00AE10DD">
              <w:rPr>
                <w:color w:val="1C1C1C"/>
                <w:lang w:val="en-US"/>
              </w:rPr>
              <w:t>chudofond</w:t>
            </w:r>
            <w:proofErr w:type="spellEnd"/>
            <w:r w:rsidRPr="00AE10DD">
              <w:rPr>
                <w:color w:val="1C1C1C"/>
              </w:rPr>
              <w:t>.</w:t>
            </w:r>
            <w:proofErr w:type="spellStart"/>
            <w:r w:rsidRPr="00AE10DD">
              <w:rPr>
                <w:color w:val="1C1C1C"/>
                <w:lang w:val="en-US"/>
              </w:rPr>
              <w:t>ru</w:t>
            </w:r>
            <w:proofErr w:type="spellEnd"/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lang w:val="en-US"/>
              </w:rPr>
            </w:pPr>
            <w:r w:rsidRPr="00AE10DD">
              <w:rPr>
                <w:color w:val="1C1C1C"/>
                <w:lang w:val="en-US"/>
              </w:rPr>
              <w:t>https://chudofond.ru/</w:t>
            </w:r>
          </w:p>
        </w:tc>
      </w:tr>
      <w:tr w:rsidR="00AE10DD" w:rsidRPr="00853373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lang w:val="en-US"/>
              </w:rPr>
            </w:pPr>
            <w:r w:rsidRPr="00AE10DD">
              <w:rPr>
                <w:color w:val="1C1C1C"/>
              </w:rPr>
              <w:t>+7 (499) 130 11  60</w:t>
            </w:r>
          </w:p>
        </w:tc>
      </w:tr>
      <w:tr w:rsidR="00AE10DD" w:rsidRPr="00AE10DD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перечислений в долларах </w:t>
            </w:r>
            <w:r w:rsidRPr="008533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($):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Получатель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BF "PODARI CHUDO"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Счет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Account):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40703840201500000144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 Bank):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 xml:space="preserve"> BANK OTKRITIE FINANCIAL </w:t>
            </w:r>
            <w:proofErr w:type="gramStart"/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CORPORATION(</w:t>
            </w:r>
            <w:proofErr w:type="gramEnd"/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PUBLIC JOINT-STOCK COMPANY)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SWIFT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Bank SWIFT):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JSNMRUMMXXX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Адрес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Bank Address):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BLD.4 LETNIKOVSKAYA STREET 2, MOSCOW, RUSSIA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lastRenderedPageBreak/>
              <w:t>Банк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>-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корреспондент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(Intermediary):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THE BANK OF NEW YORK MELLON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SWIFT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>-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корреспондента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(Intermediary's Bank SWIFT):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IRVTUS3N</w:t>
            </w:r>
          </w:p>
        </w:tc>
      </w:tr>
      <w:tr w:rsidR="00AE10DD" w:rsidRPr="00AE10DD" w:rsidTr="00AE10DD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евро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E10DD" w:rsidRPr="00853373" w:rsidRDefault="00AE10DD" w:rsidP="00F0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Получатель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BF "PODARI CHUDO"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Счет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Account):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40703978401500000146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 Bank):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BANK OTKRITIE FINANCIAL CORPORATION (PUBLIC JOINT-STOCK COMPANY)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SWIFT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Bank SWIFT):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JSNMRUMMXXX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Адрес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получателя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(Beneficiary's Bank Address):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BLD.4 LETNIKOVSKAYA STREET 2, MOSCOW, RUSSIA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>-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корреспондент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(Intermediary):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DEUTSCHE BANK AG</w:t>
            </w:r>
          </w:p>
          <w:p w:rsidR="00AE10DD" w:rsidRPr="00AE10DD" w:rsidRDefault="00AE10DD" w:rsidP="00AE1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</w:pP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SWIFT 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банка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>-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корреспондента</w:t>
            </w:r>
            <w:r w:rsidRPr="00AE10DD">
              <w:rPr>
                <w:rFonts w:ascii="Circe" w:eastAsia="Times New Roman" w:hAnsi="Circe" w:cs="Times New Roman"/>
                <w:b/>
                <w:bCs/>
                <w:color w:val="1C1C1C"/>
                <w:sz w:val="24"/>
                <w:szCs w:val="24"/>
                <w:lang w:val="en-US" w:eastAsia="ru-RU"/>
              </w:rPr>
              <w:t xml:space="preserve"> (Intermediary's Bank SWIFT):</w:t>
            </w:r>
            <w:r w:rsidRPr="00AE10DD">
              <w:rPr>
                <w:rFonts w:ascii="Circe" w:eastAsia="Times New Roman" w:hAnsi="Circe" w:cs="Times New Roman"/>
                <w:color w:val="1C1C1C"/>
                <w:sz w:val="24"/>
                <w:szCs w:val="24"/>
                <w:lang w:val="en-US" w:eastAsia="ru-RU"/>
              </w:rPr>
              <w:t> DEUTDEFF</w:t>
            </w:r>
          </w:p>
        </w:tc>
      </w:tr>
    </w:tbl>
    <w:p w:rsidR="00AE10DD" w:rsidRPr="00AE10DD" w:rsidRDefault="00AE10DD" w:rsidP="00AE1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63E" w:rsidRPr="00AE10DD" w:rsidRDefault="00AF563E" w:rsidP="00922F14">
      <w:pPr>
        <w:spacing w:after="0"/>
        <w:ind w:left="-1276" w:right="-569"/>
        <w:rPr>
          <w:b/>
          <w:u w:val="single"/>
          <w:lang w:val="en-US"/>
        </w:rPr>
      </w:pPr>
    </w:p>
    <w:sectPr w:rsidR="00AF563E" w:rsidRPr="00AE10DD" w:rsidSect="00AE10DD">
      <w:pgSz w:w="11906" w:h="16838" w:code="9"/>
      <w:pgMar w:top="426" w:right="1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A3"/>
    <w:rsid w:val="001F15AF"/>
    <w:rsid w:val="00581BD4"/>
    <w:rsid w:val="005E0F8E"/>
    <w:rsid w:val="00623DA3"/>
    <w:rsid w:val="007C7230"/>
    <w:rsid w:val="00922F14"/>
    <w:rsid w:val="009B2060"/>
    <w:rsid w:val="00AE10DD"/>
    <w:rsid w:val="00AF563E"/>
    <w:rsid w:val="00BE600F"/>
    <w:rsid w:val="00E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C8DE"/>
  <w15:chartTrackingRefBased/>
  <w15:docId w15:val="{22CE0733-4F48-4222-8F19-8F745B0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0DD"/>
    <w:rPr>
      <w:color w:val="0000FF"/>
      <w:u w:val="single"/>
    </w:rPr>
  </w:style>
  <w:style w:type="character" w:styleId="a5">
    <w:name w:val="Emphasis"/>
    <w:basedOn w:val="a0"/>
    <w:uiPriority w:val="20"/>
    <w:qFormat/>
    <w:rsid w:val="00AE1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Аверс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17-CA0156UR 2403</dc:creator>
  <cp:keywords/>
  <dc:description/>
  <cp:lastModifiedBy>HP 17-CA0156UR 2403</cp:lastModifiedBy>
  <cp:revision>5</cp:revision>
  <dcterms:created xsi:type="dcterms:W3CDTF">2020-11-13T12:44:00Z</dcterms:created>
  <dcterms:modified xsi:type="dcterms:W3CDTF">2020-11-14T11:26:00Z</dcterms:modified>
</cp:coreProperties>
</file>